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DE0E6" w14:textId="77777777" w:rsidR="00C82C61" w:rsidRPr="00B30101" w:rsidRDefault="00C82C61" w:rsidP="008B7E4A">
      <w:pPr>
        <w:keepNext/>
        <w:jc w:val="both"/>
        <w:outlineLvl w:val="1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7879B24A" w14:textId="77777777" w:rsidR="003F5185" w:rsidRPr="00B30101" w:rsidRDefault="003F5185" w:rsidP="00E171B2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6FB9BFCF" w14:textId="77777777" w:rsidR="003702EB" w:rsidRPr="00B30101" w:rsidRDefault="003702EB" w:rsidP="00E171B2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44005D03" w14:textId="00BBDE60" w:rsidR="008B7E4A" w:rsidRPr="00B30101" w:rsidRDefault="009735DB" w:rsidP="00E171B2">
      <w:pPr>
        <w:keepNext/>
        <w:jc w:val="center"/>
        <w:outlineLvl w:val="1"/>
        <w:rPr>
          <w:rFonts w:ascii="Arial" w:hAnsi="Arial" w:cs="Arial"/>
          <w:b/>
          <w:bCs/>
          <w:color w:val="4472C4" w:themeColor="accent1"/>
          <w:sz w:val="32"/>
          <w:szCs w:val="32"/>
          <w:lang w:val="ca-ES"/>
        </w:rPr>
      </w:pPr>
      <w:r w:rsidRPr="00B30101">
        <w:rPr>
          <w:rFonts w:ascii="Arial" w:hAnsi="Arial" w:cs="Arial"/>
          <w:b/>
          <w:bCs/>
          <w:color w:val="4472C4" w:themeColor="accent1"/>
          <w:sz w:val="32"/>
          <w:szCs w:val="32"/>
          <w:lang w:val="ca-ES"/>
        </w:rPr>
        <w:t>COMPROM</w:t>
      </w:r>
      <w:r w:rsidR="00F443F1" w:rsidRPr="00B30101">
        <w:rPr>
          <w:rFonts w:ascii="Arial" w:hAnsi="Arial" w:cs="Arial"/>
          <w:b/>
          <w:bCs/>
          <w:color w:val="4472C4" w:themeColor="accent1"/>
          <w:sz w:val="32"/>
          <w:szCs w:val="32"/>
          <w:lang w:val="ca-ES"/>
        </w:rPr>
        <w:t>ÍS</w:t>
      </w:r>
      <w:r w:rsidRPr="00B30101">
        <w:rPr>
          <w:rFonts w:ascii="Arial" w:hAnsi="Arial" w:cs="Arial"/>
          <w:b/>
          <w:bCs/>
          <w:color w:val="4472C4" w:themeColor="accent1"/>
          <w:sz w:val="32"/>
          <w:szCs w:val="32"/>
          <w:lang w:val="ca-ES"/>
        </w:rPr>
        <w:t xml:space="preserve"> DE</w:t>
      </w:r>
      <w:r w:rsidR="00F443F1" w:rsidRPr="00B30101">
        <w:rPr>
          <w:rFonts w:ascii="Arial" w:hAnsi="Arial" w:cs="Arial"/>
          <w:b/>
          <w:bCs/>
          <w:color w:val="4472C4" w:themeColor="accent1"/>
          <w:sz w:val="32"/>
          <w:szCs w:val="32"/>
          <w:lang w:val="ca-ES"/>
        </w:rPr>
        <w:t xml:space="preserve"> </w:t>
      </w:r>
      <w:r w:rsidRPr="00B30101">
        <w:rPr>
          <w:rFonts w:ascii="Arial" w:hAnsi="Arial" w:cs="Arial"/>
          <w:b/>
          <w:bCs/>
          <w:color w:val="4472C4" w:themeColor="accent1"/>
          <w:sz w:val="32"/>
          <w:szCs w:val="32"/>
          <w:lang w:val="ca-ES"/>
        </w:rPr>
        <w:t>L</w:t>
      </w:r>
      <w:r w:rsidR="00F443F1" w:rsidRPr="00B30101">
        <w:rPr>
          <w:rFonts w:ascii="Arial" w:hAnsi="Arial" w:cs="Arial"/>
          <w:b/>
          <w:bCs/>
          <w:color w:val="4472C4" w:themeColor="accent1"/>
          <w:sz w:val="32"/>
          <w:szCs w:val="32"/>
          <w:lang w:val="ca-ES"/>
        </w:rPr>
        <w:t>’</w:t>
      </w:r>
      <w:r w:rsidRPr="00B30101">
        <w:rPr>
          <w:rFonts w:ascii="Arial" w:hAnsi="Arial" w:cs="Arial"/>
          <w:b/>
          <w:bCs/>
          <w:color w:val="4472C4" w:themeColor="accent1"/>
          <w:sz w:val="32"/>
          <w:szCs w:val="32"/>
          <w:lang w:val="ca-ES"/>
        </w:rPr>
        <w:t>INVESTIGADOR PRINCIPAL</w:t>
      </w:r>
    </w:p>
    <w:p w14:paraId="1BE2FC7A" w14:textId="6DFCA3F7" w:rsidR="00D64BFE" w:rsidRPr="00B30101" w:rsidRDefault="00D64BFE" w:rsidP="00E171B2">
      <w:pPr>
        <w:keepNext/>
        <w:jc w:val="center"/>
        <w:outlineLvl w:val="1"/>
        <w:rPr>
          <w:rFonts w:ascii="Arial" w:hAnsi="Arial" w:cs="Arial"/>
          <w:b/>
          <w:bCs/>
          <w:lang w:val="ca-ES"/>
        </w:rPr>
      </w:pPr>
    </w:p>
    <w:p w14:paraId="102B3E28" w14:textId="0DF429AC" w:rsidR="00D64BFE" w:rsidRPr="00B30101" w:rsidRDefault="00D64BFE" w:rsidP="00E171B2">
      <w:pPr>
        <w:keepNext/>
        <w:jc w:val="center"/>
        <w:outlineLvl w:val="1"/>
        <w:rPr>
          <w:rFonts w:ascii="Arial" w:hAnsi="Arial" w:cs="Arial"/>
          <w:b/>
          <w:bCs/>
          <w:lang w:val="ca-ES"/>
        </w:rPr>
      </w:pPr>
      <w:r w:rsidRPr="00B30101">
        <w:rPr>
          <w:rFonts w:ascii="Arial" w:hAnsi="Arial" w:cs="Arial"/>
          <w:b/>
          <w:bCs/>
          <w:lang w:val="ca-ES"/>
        </w:rPr>
        <w:t>CE</w:t>
      </w:r>
      <w:r w:rsidR="00B30101">
        <w:rPr>
          <w:rFonts w:ascii="Arial" w:hAnsi="Arial" w:cs="Arial"/>
          <w:b/>
          <w:bCs/>
          <w:lang w:val="ca-ES"/>
        </w:rPr>
        <w:t>RM</w:t>
      </w:r>
      <w:r w:rsidRPr="00B30101">
        <w:rPr>
          <w:rFonts w:ascii="Arial" w:hAnsi="Arial" w:cs="Arial"/>
          <w:b/>
          <w:bCs/>
          <w:lang w:val="ca-ES"/>
        </w:rPr>
        <w:t xml:space="preserve"> - Parc de Salut Mar (CE</w:t>
      </w:r>
      <w:r w:rsidR="003B213C">
        <w:rPr>
          <w:rFonts w:ascii="Arial" w:hAnsi="Arial" w:cs="Arial"/>
          <w:b/>
          <w:bCs/>
          <w:lang w:val="ca-ES"/>
        </w:rPr>
        <w:t>RM</w:t>
      </w:r>
      <w:r w:rsidRPr="00B30101">
        <w:rPr>
          <w:rFonts w:ascii="Arial" w:hAnsi="Arial" w:cs="Arial"/>
          <w:b/>
          <w:bCs/>
          <w:lang w:val="ca-ES"/>
        </w:rPr>
        <w:t>-PSMAR)</w:t>
      </w:r>
    </w:p>
    <w:p w14:paraId="5CFD1CD2" w14:textId="77777777" w:rsidR="00D250B6" w:rsidRPr="00B30101" w:rsidRDefault="00E22BF7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  <w:r w:rsidRPr="00B30101">
        <w:rPr>
          <w:rFonts w:ascii="Arial" w:hAnsi="Arial" w:cs="Arial"/>
          <w:sz w:val="22"/>
          <w:szCs w:val="22"/>
          <w:lang w:val="ca-ES"/>
        </w:rPr>
        <w:tab/>
      </w:r>
    </w:p>
    <w:p w14:paraId="7547913B" w14:textId="193BEBA7" w:rsidR="00442077" w:rsidRDefault="00442077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2ACC358B" w14:textId="77777777" w:rsidR="00B30101" w:rsidRPr="00B30101" w:rsidRDefault="00B30101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2AA0CE30" w14:textId="77777777" w:rsidR="00D64BFE" w:rsidRPr="00B30101" w:rsidRDefault="00D64BFE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5BE74A91" w14:textId="468B8301" w:rsidR="00B30101" w:rsidRPr="00B30101" w:rsidRDefault="00B30101" w:rsidP="00B30101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  <w:r w:rsidRPr="00B30101">
        <w:rPr>
          <w:rFonts w:ascii="Arial" w:hAnsi="Arial" w:cs="Arial"/>
          <w:sz w:val="22"/>
          <w:szCs w:val="22"/>
          <w:lang w:val="ca-ES"/>
        </w:rPr>
        <w:t>DR./DRA.:</w:t>
      </w:r>
    </w:p>
    <w:p w14:paraId="53248679" w14:textId="7E64882B" w:rsidR="00B30101" w:rsidRPr="00B30101" w:rsidRDefault="00B30101" w:rsidP="00B30101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  <w:r w:rsidRPr="00B30101">
        <w:rPr>
          <w:rFonts w:ascii="Arial" w:hAnsi="Arial" w:cs="Arial"/>
          <w:sz w:val="22"/>
          <w:szCs w:val="22"/>
          <w:lang w:val="ca-ES"/>
        </w:rPr>
        <w:t>SERVEI/UNITAT:</w:t>
      </w:r>
    </w:p>
    <w:p w14:paraId="3B47BC14" w14:textId="4289F7B1" w:rsidR="00B30101" w:rsidRPr="00B30101" w:rsidRDefault="00B30101" w:rsidP="00B30101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  <w:r w:rsidRPr="00B30101">
        <w:rPr>
          <w:rFonts w:ascii="Arial" w:hAnsi="Arial" w:cs="Arial"/>
          <w:sz w:val="22"/>
          <w:szCs w:val="22"/>
          <w:lang w:val="ca-ES"/>
        </w:rPr>
        <w:t>CENTRE:</w:t>
      </w:r>
    </w:p>
    <w:p w14:paraId="4A07293A" w14:textId="77777777" w:rsidR="00B30101" w:rsidRPr="00B30101" w:rsidRDefault="00B30101" w:rsidP="00B30101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49CCDB55" w14:textId="314E05A9" w:rsidR="00D64BFE" w:rsidRPr="00B30101" w:rsidRDefault="00B30101" w:rsidP="00B30101">
      <w:pPr>
        <w:tabs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  <w:lang w:val="ca-ES"/>
        </w:rPr>
      </w:pPr>
      <w:r w:rsidRPr="00B30101">
        <w:rPr>
          <w:rFonts w:ascii="Arial" w:hAnsi="Arial" w:cs="Arial"/>
          <w:sz w:val="22"/>
          <w:szCs w:val="22"/>
          <w:lang w:val="ca-ES"/>
        </w:rPr>
        <w:t>FA CONSTAR</w:t>
      </w:r>
    </w:p>
    <w:p w14:paraId="72CCC79B" w14:textId="469F7197" w:rsidR="00D250B6" w:rsidRDefault="00E22BF7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  <w:r w:rsidRPr="00B30101">
        <w:rPr>
          <w:rFonts w:ascii="Arial" w:hAnsi="Arial" w:cs="Arial"/>
          <w:sz w:val="22"/>
          <w:szCs w:val="22"/>
          <w:lang w:val="ca-ES"/>
        </w:rPr>
        <w:tab/>
      </w:r>
    </w:p>
    <w:p w14:paraId="6DD57748" w14:textId="77777777" w:rsidR="00B30101" w:rsidRPr="00B30101" w:rsidRDefault="00B30101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1E153854" w14:textId="77777777" w:rsidR="00E171B2" w:rsidRPr="00B30101" w:rsidRDefault="00E171B2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10"/>
          <w:szCs w:val="10"/>
          <w:lang w:val="ca-ES"/>
        </w:rPr>
      </w:pPr>
    </w:p>
    <w:p w14:paraId="2F1EAF8E" w14:textId="3FA8354D" w:rsidR="00E171B2" w:rsidRPr="00B30101" w:rsidRDefault="00B30101" w:rsidP="00D250B6">
      <w:pPr>
        <w:numPr>
          <w:ilvl w:val="0"/>
          <w:numId w:val="10"/>
        </w:num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  <w:r w:rsidRPr="00B30101">
        <w:rPr>
          <w:rFonts w:ascii="Arial" w:hAnsi="Arial" w:cs="Arial"/>
          <w:sz w:val="22"/>
          <w:szCs w:val="22"/>
          <w:lang w:val="ca-ES"/>
        </w:rPr>
        <w:t>Que coneix el protocol de l’estudi:</w:t>
      </w:r>
    </w:p>
    <w:p w14:paraId="6A861C52" w14:textId="77777777" w:rsidR="00C82C61" w:rsidRPr="00B30101" w:rsidRDefault="00C82C61" w:rsidP="00D64BF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53F156E2" w14:textId="77777777" w:rsidR="00B30101" w:rsidRPr="00B30101" w:rsidRDefault="00B30101" w:rsidP="00B30101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  <w:r w:rsidRPr="00B30101">
        <w:rPr>
          <w:rFonts w:ascii="Arial" w:hAnsi="Arial" w:cs="Arial"/>
          <w:sz w:val="22"/>
          <w:szCs w:val="22"/>
          <w:lang w:val="ca-ES"/>
        </w:rPr>
        <w:t>Títol: “…”</w:t>
      </w:r>
    </w:p>
    <w:p w14:paraId="6C9EEF6B" w14:textId="77777777" w:rsidR="00B30101" w:rsidRPr="00B30101" w:rsidRDefault="00B30101" w:rsidP="00B30101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  <w:r w:rsidRPr="00B30101">
        <w:rPr>
          <w:rFonts w:ascii="Arial" w:hAnsi="Arial" w:cs="Arial"/>
          <w:sz w:val="22"/>
          <w:szCs w:val="22"/>
          <w:lang w:val="ca-ES"/>
        </w:rPr>
        <w:t>Codi del protocol:</w:t>
      </w:r>
    </w:p>
    <w:p w14:paraId="2853DB7A" w14:textId="77777777" w:rsidR="00B30101" w:rsidRPr="00B30101" w:rsidRDefault="00B30101" w:rsidP="00B30101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  <w:r w:rsidRPr="00B30101">
        <w:rPr>
          <w:rFonts w:ascii="Arial" w:hAnsi="Arial" w:cs="Arial"/>
          <w:sz w:val="22"/>
          <w:szCs w:val="22"/>
          <w:lang w:val="ca-ES"/>
        </w:rPr>
        <w:t>Versió:</w:t>
      </w:r>
    </w:p>
    <w:p w14:paraId="2A11F57D" w14:textId="341797AF" w:rsidR="00D250B6" w:rsidRPr="00B30101" w:rsidRDefault="00B30101" w:rsidP="00B30101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  <w:r w:rsidRPr="00B30101">
        <w:rPr>
          <w:rFonts w:ascii="Arial" w:hAnsi="Arial" w:cs="Arial"/>
          <w:sz w:val="22"/>
          <w:szCs w:val="22"/>
          <w:lang w:val="ca-ES"/>
        </w:rPr>
        <w:t>Data:</w:t>
      </w:r>
      <w:r w:rsidR="00CB2439" w:rsidRPr="00B30101">
        <w:rPr>
          <w:rFonts w:ascii="Arial" w:hAnsi="Arial" w:cs="Arial"/>
          <w:sz w:val="22"/>
          <w:szCs w:val="22"/>
          <w:lang w:val="ca-ES"/>
        </w:rPr>
        <w:t xml:space="preserve"> </w:t>
      </w:r>
    </w:p>
    <w:p w14:paraId="473B53ED" w14:textId="77777777" w:rsidR="00D64BFE" w:rsidRPr="00B30101" w:rsidRDefault="00D64BFE" w:rsidP="00D64BF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60E9105B" w14:textId="5E31F42E" w:rsidR="00B30101" w:rsidRPr="00B30101" w:rsidRDefault="00B30101" w:rsidP="00B30101">
      <w:pPr>
        <w:numPr>
          <w:ilvl w:val="0"/>
          <w:numId w:val="8"/>
        </w:num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  <w:r w:rsidRPr="00B30101">
        <w:rPr>
          <w:rFonts w:ascii="Arial" w:hAnsi="Arial" w:cs="Arial"/>
          <w:sz w:val="22"/>
          <w:szCs w:val="22"/>
          <w:lang w:val="ca-ES"/>
        </w:rPr>
        <w:t>Que accepta participar com a investigador/a principal en aquest estudi.</w:t>
      </w:r>
    </w:p>
    <w:p w14:paraId="68255E94" w14:textId="77777777" w:rsidR="00B30101" w:rsidRPr="00B30101" w:rsidRDefault="00B30101" w:rsidP="00B30101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</w:p>
    <w:p w14:paraId="04670AB5" w14:textId="6A645B70" w:rsidR="00B30101" w:rsidRDefault="00B30101" w:rsidP="00B30101">
      <w:pPr>
        <w:numPr>
          <w:ilvl w:val="0"/>
          <w:numId w:val="8"/>
        </w:num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  <w:r w:rsidRPr="00B30101">
        <w:rPr>
          <w:rFonts w:ascii="Arial" w:hAnsi="Arial" w:cs="Arial"/>
          <w:sz w:val="22"/>
          <w:szCs w:val="22"/>
          <w:lang w:val="ca-ES"/>
        </w:rPr>
        <w:t>Que l’estudi esmentat respecta les normes ètiques aplicables a aquest tipus d’estudi</w:t>
      </w:r>
      <w:r>
        <w:rPr>
          <w:rFonts w:ascii="Arial" w:hAnsi="Arial" w:cs="Arial"/>
          <w:sz w:val="22"/>
          <w:szCs w:val="22"/>
          <w:lang w:val="ca-ES"/>
        </w:rPr>
        <w:t>.</w:t>
      </w:r>
    </w:p>
    <w:p w14:paraId="2714C011" w14:textId="77777777" w:rsidR="00B30101" w:rsidRPr="00B30101" w:rsidRDefault="00B30101" w:rsidP="00B30101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36E75C05" w14:textId="56B57F68" w:rsidR="00B30101" w:rsidRPr="00B30101" w:rsidRDefault="00B30101" w:rsidP="009373BB">
      <w:pPr>
        <w:numPr>
          <w:ilvl w:val="0"/>
          <w:numId w:val="8"/>
        </w:num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  <w:r w:rsidRPr="00B30101">
        <w:rPr>
          <w:rFonts w:ascii="Arial" w:hAnsi="Arial" w:cs="Arial"/>
          <w:sz w:val="22"/>
          <w:szCs w:val="22"/>
          <w:lang w:val="ca-ES"/>
        </w:rPr>
        <w:t>Que compta amb els recursos materials i humans necessaris per dur a terme l’estudi, sense que això interfereixi en la realització d’altres estudis ni amb altres tasques que tingui habitualment assignades.</w:t>
      </w:r>
    </w:p>
    <w:p w14:paraId="64C20B6C" w14:textId="77777777" w:rsidR="00B30101" w:rsidRPr="00B30101" w:rsidRDefault="00B30101" w:rsidP="00B30101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</w:p>
    <w:p w14:paraId="033D25C0" w14:textId="03E14CD1" w:rsidR="00B30101" w:rsidRPr="00B30101" w:rsidRDefault="00B30101" w:rsidP="00B30101">
      <w:pPr>
        <w:numPr>
          <w:ilvl w:val="0"/>
          <w:numId w:val="8"/>
        </w:num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  <w:r w:rsidRPr="00B30101">
        <w:rPr>
          <w:rFonts w:ascii="Arial" w:hAnsi="Arial" w:cs="Arial"/>
          <w:sz w:val="22"/>
          <w:szCs w:val="22"/>
          <w:lang w:val="ca-ES"/>
        </w:rPr>
        <w:t>Que es compromet a complir el protocol presentat pel promotor i aprovat pel CE</w:t>
      </w:r>
      <w:r>
        <w:rPr>
          <w:rFonts w:ascii="Arial" w:hAnsi="Arial" w:cs="Arial"/>
          <w:sz w:val="22"/>
          <w:szCs w:val="22"/>
          <w:lang w:val="ca-ES"/>
        </w:rPr>
        <w:t>RM</w:t>
      </w:r>
      <w:r w:rsidRPr="00B30101">
        <w:rPr>
          <w:rFonts w:ascii="Arial" w:hAnsi="Arial" w:cs="Arial"/>
          <w:sz w:val="22"/>
          <w:szCs w:val="22"/>
          <w:lang w:val="ca-ES"/>
        </w:rPr>
        <w:t>-PSMAR en tots els seus punts, així com les successives modificacions autoritzades pel Comitè.</w:t>
      </w:r>
    </w:p>
    <w:p w14:paraId="5BDDDF5C" w14:textId="77777777" w:rsidR="00B30101" w:rsidRPr="00B30101" w:rsidRDefault="00B30101" w:rsidP="008F47A9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</w:p>
    <w:p w14:paraId="69CEB77F" w14:textId="44E47549" w:rsidR="00B30101" w:rsidRPr="00B30101" w:rsidRDefault="00B30101" w:rsidP="00B30101">
      <w:pPr>
        <w:numPr>
          <w:ilvl w:val="0"/>
          <w:numId w:val="8"/>
        </w:num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  <w:r w:rsidRPr="00B30101">
        <w:rPr>
          <w:rFonts w:ascii="Arial" w:hAnsi="Arial" w:cs="Arial"/>
          <w:sz w:val="22"/>
          <w:szCs w:val="22"/>
          <w:lang w:val="ca-ES"/>
        </w:rPr>
        <w:t>Que respectarà les normes ètiques i legals aplicables</w:t>
      </w:r>
      <w:r w:rsidR="008F47A9">
        <w:rPr>
          <w:rFonts w:ascii="Arial" w:hAnsi="Arial" w:cs="Arial"/>
          <w:sz w:val="22"/>
          <w:szCs w:val="22"/>
          <w:lang w:val="ca-ES"/>
        </w:rPr>
        <w:t xml:space="preserve"> a aquest tipus d’estudi</w:t>
      </w:r>
      <w:r w:rsidRPr="00B30101">
        <w:rPr>
          <w:rFonts w:ascii="Arial" w:hAnsi="Arial" w:cs="Arial"/>
          <w:sz w:val="22"/>
          <w:szCs w:val="22"/>
          <w:lang w:val="ca-ES"/>
        </w:rPr>
        <w:t>, en particular la Declaració d’Hèlsinki i el Conveni d’Oviedo, i seguirà les Normes de Bona Pràctica en recerca amb éssers humans en la seva realització.</w:t>
      </w:r>
    </w:p>
    <w:p w14:paraId="3A626345" w14:textId="77777777" w:rsidR="00B30101" w:rsidRPr="00B30101" w:rsidRDefault="00B30101" w:rsidP="008F47A9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</w:p>
    <w:p w14:paraId="6B8729A0" w14:textId="0534545A" w:rsidR="00B30101" w:rsidRPr="00B30101" w:rsidRDefault="00B30101" w:rsidP="00B30101">
      <w:pPr>
        <w:numPr>
          <w:ilvl w:val="0"/>
          <w:numId w:val="8"/>
        </w:num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  <w:r w:rsidRPr="00B30101">
        <w:rPr>
          <w:rFonts w:ascii="Arial" w:hAnsi="Arial" w:cs="Arial"/>
          <w:sz w:val="22"/>
          <w:szCs w:val="22"/>
          <w:lang w:val="ca-ES"/>
        </w:rPr>
        <w:t>Que els col·laboradors que necessita per realitzar l’estudi proposat són idonis i que aquests han acceptat participar-hi.</w:t>
      </w:r>
    </w:p>
    <w:p w14:paraId="3B54DDFB" w14:textId="77777777" w:rsidR="00B30101" w:rsidRPr="00B30101" w:rsidRDefault="00B30101" w:rsidP="008F47A9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</w:p>
    <w:p w14:paraId="41D4AD97" w14:textId="39A2FB3C" w:rsidR="00B30101" w:rsidRPr="00B30101" w:rsidRDefault="00B30101" w:rsidP="00B30101">
      <w:pPr>
        <w:numPr>
          <w:ilvl w:val="0"/>
          <w:numId w:val="8"/>
        </w:num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  <w:r w:rsidRPr="00B30101">
        <w:rPr>
          <w:rFonts w:ascii="Arial" w:hAnsi="Arial" w:cs="Arial"/>
          <w:sz w:val="22"/>
          <w:szCs w:val="22"/>
          <w:lang w:val="ca-ES"/>
        </w:rPr>
        <w:t>Que no té cap mena de relació directa o indirecta amb la fabricació industrial, la distribució o la comercialització de medicaments, medicaments en fase d’investigació clínica o productes sanitaris.</w:t>
      </w:r>
    </w:p>
    <w:p w14:paraId="171457AB" w14:textId="77777777" w:rsidR="00B30101" w:rsidRPr="00B30101" w:rsidRDefault="00B30101" w:rsidP="008F47A9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</w:p>
    <w:p w14:paraId="124DA091" w14:textId="77777777" w:rsidR="008F47A9" w:rsidRDefault="008F47A9" w:rsidP="00B30101">
      <w:pPr>
        <w:numPr>
          <w:ilvl w:val="0"/>
          <w:numId w:val="8"/>
        </w:num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</w:p>
    <w:p w14:paraId="47159053" w14:textId="77777777" w:rsidR="008F47A9" w:rsidRDefault="008F47A9" w:rsidP="008F47A9">
      <w:pPr>
        <w:pStyle w:val="Prrafodelista"/>
        <w:rPr>
          <w:rFonts w:ascii="Arial" w:hAnsi="Arial" w:cs="Arial"/>
          <w:lang w:val="ca-ES"/>
        </w:rPr>
      </w:pPr>
    </w:p>
    <w:p w14:paraId="5FC6F353" w14:textId="77777777" w:rsidR="008F47A9" w:rsidRDefault="008F47A9" w:rsidP="008F47A9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</w:p>
    <w:p w14:paraId="15B7733E" w14:textId="77777777" w:rsidR="008F47A9" w:rsidRDefault="008F47A9" w:rsidP="008F47A9">
      <w:pPr>
        <w:tabs>
          <w:tab w:val="left" w:pos="-720"/>
        </w:tabs>
        <w:suppressAutoHyphens/>
        <w:ind w:left="66"/>
        <w:jc w:val="both"/>
        <w:rPr>
          <w:rFonts w:ascii="Arial" w:hAnsi="Arial" w:cs="Arial"/>
          <w:sz w:val="22"/>
          <w:szCs w:val="22"/>
          <w:lang w:val="ca-ES"/>
        </w:rPr>
      </w:pPr>
    </w:p>
    <w:p w14:paraId="000A5E8A" w14:textId="77777777" w:rsidR="008F47A9" w:rsidRDefault="008F47A9" w:rsidP="008F47A9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</w:p>
    <w:p w14:paraId="0273FE7C" w14:textId="39CCC766" w:rsidR="00B30101" w:rsidRPr="00B30101" w:rsidRDefault="00B30101" w:rsidP="00B30101">
      <w:pPr>
        <w:numPr>
          <w:ilvl w:val="0"/>
          <w:numId w:val="8"/>
        </w:num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  <w:r w:rsidRPr="00B30101">
        <w:rPr>
          <w:rFonts w:ascii="Arial" w:hAnsi="Arial" w:cs="Arial"/>
          <w:sz w:val="22"/>
          <w:szCs w:val="22"/>
          <w:lang w:val="ca-ES"/>
        </w:rPr>
        <w:t>Que es compromet que cada subjecte sigui tractat i controlat seguint allò establert a la memòria científica amb dictamen favorable pel Comitè d’Ètica de la Recerca corresponent.</w:t>
      </w:r>
    </w:p>
    <w:p w14:paraId="36F699D6" w14:textId="77777777" w:rsidR="00B30101" w:rsidRPr="00B30101" w:rsidRDefault="00B30101" w:rsidP="008F47A9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</w:p>
    <w:p w14:paraId="2D7888D4" w14:textId="02BDF8DA" w:rsidR="00B30101" w:rsidRPr="00B30101" w:rsidRDefault="00B30101" w:rsidP="00B30101">
      <w:pPr>
        <w:numPr>
          <w:ilvl w:val="0"/>
          <w:numId w:val="8"/>
        </w:num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  <w:r w:rsidRPr="00B30101">
        <w:rPr>
          <w:rFonts w:ascii="Arial" w:hAnsi="Arial" w:cs="Arial"/>
          <w:sz w:val="22"/>
          <w:szCs w:val="22"/>
          <w:lang w:val="ca-ES"/>
        </w:rPr>
        <w:t xml:space="preserve">Que es compromet a mantenir una estricta confidencialitat de les dades de caràcter personal procedents de la font i es compromet a mantenir la confidencialitat de les dades </w:t>
      </w:r>
      <w:proofErr w:type="spellStart"/>
      <w:r w:rsidR="008F47A9">
        <w:rPr>
          <w:rFonts w:ascii="Arial" w:hAnsi="Arial" w:cs="Arial"/>
          <w:sz w:val="22"/>
          <w:szCs w:val="22"/>
          <w:lang w:val="ca-ES"/>
        </w:rPr>
        <w:t>p</w:t>
      </w:r>
      <w:r w:rsidRPr="00B30101">
        <w:rPr>
          <w:rFonts w:ascii="Arial" w:hAnsi="Arial" w:cs="Arial"/>
          <w:sz w:val="22"/>
          <w:szCs w:val="22"/>
          <w:lang w:val="ca-ES"/>
        </w:rPr>
        <w:t>seudonimitzades</w:t>
      </w:r>
      <w:proofErr w:type="spellEnd"/>
      <w:r w:rsidRPr="00B30101">
        <w:rPr>
          <w:rFonts w:ascii="Arial" w:hAnsi="Arial" w:cs="Arial"/>
          <w:sz w:val="22"/>
          <w:szCs w:val="22"/>
          <w:lang w:val="ca-ES"/>
        </w:rPr>
        <w:t xml:space="preserve"> i a no realitzar cap activitat de re</w:t>
      </w:r>
      <w:r w:rsidR="008F47A9">
        <w:rPr>
          <w:rFonts w:ascii="Arial" w:hAnsi="Arial" w:cs="Arial"/>
          <w:sz w:val="22"/>
          <w:szCs w:val="22"/>
          <w:lang w:val="ca-ES"/>
        </w:rPr>
        <w:t>-</w:t>
      </w:r>
      <w:r w:rsidRPr="00B30101">
        <w:rPr>
          <w:rFonts w:ascii="Arial" w:hAnsi="Arial" w:cs="Arial"/>
          <w:sz w:val="22"/>
          <w:szCs w:val="22"/>
          <w:lang w:val="ca-ES"/>
        </w:rPr>
        <w:t xml:space="preserve">identificació d’aquestes dades, mitjançant una separació tècnica i funcional entre l’equip investigador i aquells que facin la </w:t>
      </w:r>
      <w:proofErr w:type="spellStart"/>
      <w:r w:rsidR="008F47A9">
        <w:rPr>
          <w:rFonts w:ascii="Arial" w:hAnsi="Arial" w:cs="Arial"/>
          <w:sz w:val="22"/>
          <w:szCs w:val="22"/>
          <w:lang w:val="ca-ES"/>
        </w:rPr>
        <w:t>p</w:t>
      </w:r>
      <w:r w:rsidRPr="00B30101">
        <w:rPr>
          <w:rFonts w:ascii="Arial" w:hAnsi="Arial" w:cs="Arial"/>
          <w:sz w:val="22"/>
          <w:szCs w:val="22"/>
          <w:lang w:val="ca-ES"/>
        </w:rPr>
        <w:t>seudonimització</w:t>
      </w:r>
      <w:proofErr w:type="spellEnd"/>
      <w:r w:rsidRPr="00B30101">
        <w:rPr>
          <w:rFonts w:ascii="Arial" w:hAnsi="Arial" w:cs="Arial"/>
          <w:sz w:val="22"/>
          <w:szCs w:val="22"/>
          <w:lang w:val="ca-ES"/>
        </w:rPr>
        <w:t xml:space="preserve"> i conservin la informació que possibiliti la re</w:t>
      </w:r>
      <w:r w:rsidR="008F47A9">
        <w:rPr>
          <w:rFonts w:ascii="Arial" w:hAnsi="Arial" w:cs="Arial"/>
          <w:sz w:val="22"/>
          <w:szCs w:val="22"/>
          <w:lang w:val="ca-ES"/>
        </w:rPr>
        <w:t>-</w:t>
      </w:r>
      <w:r w:rsidRPr="00B30101">
        <w:rPr>
          <w:rFonts w:ascii="Arial" w:hAnsi="Arial" w:cs="Arial"/>
          <w:sz w:val="22"/>
          <w:szCs w:val="22"/>
          <w:lang w:val="ca-ES"/>
        </w:rPr>
        <w:t>identificació.</w:t>
      </w:r>
    </w:p>
    <w:p w14:paraId="0425EE95" w14:textId="77777777" w:rsidR="00B30101" w:rsidRPr="00B30101" w:rsidRDefault="00B30101" w:rsidP="008F47A9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</w:p>
    <w:p w14:paraId="0EC15D6C" w14:textId="273FA5DE" w:rsidR="00FF0C2C" w:rsidRPr="00B30101" w:rsidRDefault="00B30101" w:rsidP="00B30101">
      <w:pPr>
        <w:numPr>
          <w:ilvl w:val="0"/>
          <w:numId w:val="8"/>
        </w:num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  <w:r w:rsidRPr="00B30101">
        <w:rPr>
          <w:rFonts w:ascii="Arial" w:hAnsi="Arial" w:cs="Arial"/>
          <w:sz w:val="22"/>
          <w:szCs w:val="22"/>
          <w:lang w:val="ca-ES"/>
        </w:rPr>
        <w:t>Que els resultats obtinguts de l’estudi podran ser divulgats en congressos, reunions i publicacions científiques, salvaguardant sempre la confidencialitat de les dades de caràcter personal.</w:t>
      </w:r>
    </w:p>
    <w:p w14:paraId="69995E84" w14:textId="77777777" w:rsidR="002F31E3" w:rsidRPr="00B30101" w:rsidRDefault="002F31E3" w:rsidP="002F31E3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  <w:lang w:val="ca-ES"/>
        </w:rPr>
      </w:pPr>
    </w:p>
    <w:p w14:paraId="665A9F70" w14:textId="3BCBE072" w:rsidR="00E171B2" w:rsidRPr="00B30101" w:rsidRDefault="00E171B2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176E3DDF" w14:textId="6C6FDB0D" w:rsidR="002F31E3" w:rsidRPr="00B30101" w:rsidRDefault="002F31E3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1A33647B" w14:textId="40A285BF" w:rsidR="00FF0C2C" w:rsidRPr="00B30101" w:rsidRDefault="00FF0C2C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35F1B9AB" w14:textId="156CA153" w:rsidR="00FF0C2C" w:rsidRPr="00B30101" w:rsidRDefault="00FF0C2C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0375BC95" w14:textId="56D041EC" w:rsidR="00FF0C2C" w:rsidRPr="00B30101" w:rsidRDefault="00FF0C2C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0E7DD181" w14:textId="77777777" w:rsidR="00FF0C2C" w:rsidRPr="00B30101" w:rsidRDefault="00FF0C2C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</w:p>
    <w:p w14:paraId="1C517B15" w14:textId="6BEC78B9" w:rsidR="00FF0C2C" w:rsidRPr="00B30101" w:rsidRDefault="008F47A9" w:rsidP="00FF0C2C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Signat</w:t>
      </w:r>
      <w:r w:rsidR="00D250B6" w:rsidRPr="00B30101">
        <w:rPr>
          <w:rFonts w:ascii="Arial" w:hAnsi="Arial" w:cs="Arial"/>
          <w:sz w:val="22"/>
          <w:szCs w:val="22"/>
          <w:lang w:val="ca-ES"/>
        </w:rPr>
        <w:t>:</w:t>
      </w:r>
      <w:r w:rsidR="00FF0C2C" w:rsidRPr="00B30101">
        <w:rPr>
          <w:rFonts w:ascii="Arial" w:hAnsi="Arial" w:cs="Arial"/>
          <w:sz w:val="22"/>
          <w:szCs w:val="22"/>
          <w:lang w:val="ca-ES"/>
        </w:rPr>
        <w:tab/>
      </w:r>
      <w:r w:rsidR="00FF0C2C" w:rsidRPr="00B30101">
        <w:rPr>
          <w:rFonts w:ascii="Arial" w:hAnsi="Arial" w:cs="Arial"/>
          <w:sz w:val="22"/>
          <w:szCs w:val="22"/>
          <w:lang w:val="ca-ES"/>
        </w:rPr>
        <w:tab/>
      </w:r>
      <w:r w:rsidR="00FF0C2C" w:rsidRPr="00B30101">
        <w:rPr>
          <w:rFonts w:ascii="Arial" w:hAnsi="Arial" w:cs="Arial"/>
          <w:sz w:val="22"/>
          <w:szCs w:val="22"/>
          <w:lang w:val="ca-ES"/>
        </w:rPr>
        <w:tab/>
      </w:r>
      <w:r w:rsidR="00FF0C2C" w:rsidRPr="00B30101">
        <w:rPr>
          <w:rFonts w:ascii="Arial" w:hAnsi="Arial" w:cs="Arial"/>
          <w:sz w:val="22"/>
          <w:szCs w:val="22"/>
          <w:lang w:val="ca-ES"/>
        </w:rPr>
        <w:tab/>
      </w:r>
      <w:r>
        <w:rPr>
          <w:rFonts w:ascii="Arial" w:hAnsi="Arial" w:cs="Arial"/>
          <w:sz w:val="22"/>
          <w:szCs w:val="22"/>
          <w:lang w:val="ca-ES"/>
        </w:rPr>
        <w:tab/>
      </w:r>
      <w:r>
        <w:rPr>
          <w:rFonts w:ascii="Arial" w:hAnsi="Arial" w:cs="Arial"/>
          <w:sz w:val="22"/>
          <w:szCs w:val="22"/>
          <w:lang w:val="ca-ES"/>
        </w:rPr>
        <w:tab/>
      </w:r>
      <w:r>
        <w:rPr>
          <w:rFonts w:ascii="Arial" w:hAnsi="Arial" w:cs="Arial"/>
          <w:sz w:val="22"/>
          <w:szCs w:val="22"/>
          <w:lang w:val="ca-ES"/>
        </w:rPr>
        <w:tab/>
        <w:t>Signat</w:t>
      </w:r>
      <w:r w:rsidR="00FF0C2C" w:rsidRPr="00B30101">
        <w:rPr>
          <w:rFonts w:ascii="Arial" w:hAnsi="Arial" w:cs="Arial"/>
          <w:sz w:val="22"/>
          <w:szCs w:val="22"/>
          <w:lang w:val="ca-ES"/>
        </w:rPr>
        <w:t>:</w:t>
      </w:r>
    </w:p>
    <w:p w14:paraId="76642E86" w14:textId="5CA30645" w:rsidR="00FF0C2C" w:rsidRPr="00B30101" w:rsidRDefault="00FF0C2C" w:rsidP="00FF0C2C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  <w:r w:rsidRPr="00B30101">
        <w:rPr>
          <w:rFonts w:ascii="Arial" w:hAnsi="Arial" w:cs="Arial"/>
          <w:sz w:val="22"/>
          <w:szCs w:val="22"/>
          <w:lang w:val="ca-ES"/>
        </w:rPr>
        <w:t>Dr./</w:t>
      </w:r>
      <w:proofErr w:type="spellStart"/>
      <w:r w:rsidRPr="00B30101">
        <w:rPr>
          <w:rFonts w:ascii="Arial" w:hAnsi="Arial" w:cs="Arial"/>
          <w:sz w:val="22"/>
          <w:szCs w:val="22"/>
          <w:lang w:val="ca-ES"/>
        </w:rPr>
        <w:t>Dra</w:t>
      </w:r>
      <w:proofErr w:type="spellEnd"/>
      <w:r w:rsidRPr="00B30101">
        <w:rPr>
          <w:rFonts w:ascii="Arial" w:hAnsi="Arial" w:cs="Arial"/>
          <w:sz w:val="22"/>
          <w:szCs w:val="22"/>
          <w:lang w:val="ca-ES"/>
        </w:rPr>
        <w:t xml:space="preserve">: </w:t>
      </w:r>
      <w:r w:rsidRPr="00B30101">
        <w:rPr>
          <w:rFonts w:ascii="Arial" w:hAnsi="Arial" w:cs="Arial"/>
          <w:sz w:val="22"/>
          <w:szCs w:val="22"/>
          <w:lang w:val="ca-ES"/>
        </w:rPr>
        <w:tab/>
      </w:r>
      <w:r w:rsidRPr="00B30101">
        <w:rPr>
          <w:rFonts w:ascii="Arial" w:hAnsi="Arial" w:cs="Arial"/>
          <w:sz w:val="22"/>
          <w:szCs w:val="22"/>
          <w:lang w:val="ca-ES"/>
        </w:rPr>
        <w:tab/>
      </w:r>
      <w:r w:rsidRPr="00B30101">
        <w:rPr>
          <w:rFonts w:ascii="Arial" w:hAnsi="Arial" w:cs="Arial"/>
          <w:sz w:val="22"/>
          <w:szCs w:val="22"/>
          <w:lang w:val="ca-ES"/>
        </w:rPr>
        <w:tab/>
      </w:r>
      <w:r w:rsidRPr="00B30101">
        <w:rPr>
          <w:rFonts w:ascii="Arial" w:hAnsi="Arial" w:cs="Arial"/>
          <w:sz w:val="22"/>
          <w:szCs w:val="22"/>
          <w:lang w:val="ca-ES"/>
        </w:rPr>
        <w:tab/>
      </w:r>
      <w:r w:rsidR="008F47A9">
        <w:rPr>
          <w:rFonts w:ascii="Arial" w:hAnsi="Arial" w:cs="Arial"/>
          <w:sz w:val="22"/>
          <w:szCs w:val="22"/>
          <w:lang w:val="ca-ES"/>
        </w:rPr>
        <w:tab/>
      </w:r>
      <w:r w:rsidR="008F47A9">
        <w:rPr>
          <w:rFonts w:ascii="Arial" w:hAnsi="Arial" w:cs="Arial"/>
          <w:sz w:val="22"/>
          <w:szCs w:val="22"/>
          <w:lang w:val="ca-ES"/>
        </w:rPr>
        <w:tab/>
      </w:r>
      <w:r w:rsidRPr="00B30101">
        <w:rPr>
          <w:rFonts w:ascii="Arial" w:hAnsi="Arial" w:cs="Arial"/>
          <w:sz w:val="22"/>
          <w:szCs w:val="22"/>
          <w:lang w:val="ca-ES"/>
        </w:rPr>
        <w:t>Dr./</w:t>
      </w:r>
      <w:proofErr w:type="spellStart"/>
      <w:r w:rsidRPr="00B30101">
        <w:rPr>
          <w:rFonts w:ascii="Arial" w:hAnsi="Arial" w:cs="Arial"/>
          <w:sz w:val="22"/>
          <w:szCs w:val="22"/>
          <w:lang w:val="ca-ES"/>
        </w:rPr>
        <w:t>Dra</w:t>
      </w:r>
      <w:proofErr w:type="spellEnd"/>
      <w:r w:rsidRPr="00B30101">
        <w:rPr>
          <w:rFonts w:ascii="Arial" w:hAnsi="Arial" w:cs="Arial"/>
          <w:sz w:val="22"/>
          <w:szCs w:val="22"/>
          <w:lang w:val="ca-ES"/>
        </w:rPr>
        <w:t xml:space="preserve">: </w:t>
      </w:r>
    </w:p>
    <w:p w14:paraId="0CC87EEC" w14:textId="78BEB2B2" w:rsidR="00C837FC" w:rsidRPr="00B30101" w:rsidRDefault="00FF0C2C" w:rsidP="00FF0C2C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ca-ES"/>
        </w:rPr>
      </w:pPr>
      <w:r w:rsidRPr="00B30101">
        <w:rPr>
          <w:rFonts w:ascii="Arial" w:hAnsi="Arial" w:cs="Arial"/>
          <w:sz w:val="22"/>
          <w:szCs w:val="22"/>
          <w:lang w:val="ca-ES"/>
        </w:rPr>
        <w:t>Investigador Principal</w:t>
      </w:r>
      <w:r w:rsidRPr="00B30101">
        <w:rPr>
          <w:rFonts w:ascii="Arial" w:hAnsi="Arial" w:cs="Arial"/>
          <w:sz w:val="22"/>
          <w:szCs w:val="22"/>
          <w:lang w:val="ca-ES"/>
        </w:rPr>
        <w:tab/>
      </w:r>
      <w:r w:rsidRPr="00B30101">
        <w:rPr>
          <w:rFonts w:ascii="Arial" w:hAnsi="Arial" w:cs="Arial"/>
          <w:sz w:val="22"/>
          <w:szCs w:val="22"/>
          <w:lang w:val="ca-ES"/>
        </w:rPr>
        <w:tab/>
      </w:r>
      <w:r w:rsidRPr="00B30101">
        <w:rPr>
          <w:rFonts w:ascii="Arial" w:hAnsi="Arial" w:cs="Arial"/>
          <w:sz w:val="22"/>
          <w:szCs w:val="22"/>
          <w:lang w:val="ca-ES"/>
        </w:rPr>
        <w:tab/>
      </w:r>
      <w:r w:rsidR="008F47A9">
        <w:rPr>
          <w:rFonts w:ascii="Arial" w:hAnsi="Arial" w:cs="Arial"/>
          <w:sz w:val="22"/>
          <w:szCs w:val="22"/>
          <w:lang w:val="ca-ES"/>
        </w:rPr>
        <w:tab/>
      </w:r>
      <w:r w:rsidR="008F47A9">
        <w:rPr>
          <w:rFonts w:ascii="Arial" w:hAnsi="Arial" w:cs="Arial"/>
          <w:sz w:val="22"/>
          <w:szCs w:val="22"/>
          <w:lang w:val="ca-ES"/>
        </w:rPr>
        <w:tab/>
      </w:r>
      <w:bookmarkStart w:id="0" w:name="_GoBack"/>
      <w:bookmarkEnd w:id="0"/>
      <w:r w:rsidRPr="00B30101">
        <w:rPr>
          <w:rFonts w:ascii="Arial" w:hAnsi="Arial" w:cs="Arial"/>
          <w:sz w:val="22"/>
          <w:szCs w:val="22"/>
          <w:lang w:val="ca-ES"/>
        </w:rPr>
        <w:t>Co-</w:t>
      </w:r>
      <w:r w:rsidR="00217E59" w:rsidRPr="00B30101">
        <w:rPr>
          <w:rFonts w:ascii="Arial" w:hAnsi="Arial" w:cs="Arial"/>
          <w:sz w:val="22"/>
          <w:szCs w:val="22"/>
          <w:lang w:val="ca-ES"/>
        </w:rPr>
        <w:t>Investigador Principal</w:t>
      </w:r>
      <w:r w:rsidR="009041BA" w:rsidRPr="00B30101">
        <w:rPr>
          <w:rFonts w:ascii="Arial" w:hAnsi="Arial" w:cs="Arial"/>
          <w:sz w:val="22"/>
          <w:szCs w:val="22"/>
          <w:lang w:val="ca-ES"/>
        </w:rPr>
        <w:tab/>
      </w:r>
    </w:p>
    <w:sectPr w:rsidR="00C837FC" w:rsidRPr="00B30101" w:rsidSect="00B353D5">
      <w:headerReference w:type="default" r:id="rId8"/>
      <w:footerReference w:type="default" r:id="rId9"/>
      <w:pgSz w:w="11906" w:h="16838"/>
      <w:pgMar w:top="1843" w:right="1416" w:bottom="1258" w:left="1701" w:header="1134" w:footer="8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6137E" w14:textId="77777777" w:rsidR="005C1414" w:rsidRDefault="005C1414">
      <w:r>
        <w:separator/>
      </w:r>
    </w:p>
  </w:endnote>
  <w:endnote w:type="continuationSeparator" w:id="0">
    <w:p w14:paraId="5EF30B64" w14:textId="77777777" w:rsidR="005C1414" w:rsidRDefault="005C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1D91E" w14:textId="77777777" w:rsidR="005058A9" w:rsidRDefault="005058A9">
    <w:pPr>
      <w:pStyle w:val="Piedepgina"/>
      <w:rPr>
        <w:rFonts w:asciiTheme="minorHAnsi" w:hAnsiTheme="minorHAnsi" w:cstheme="minorHAnsi"/>
        <w:sz w:val="20"/>
        <w:szCs w:val="20"/>
        <w:lang w:val="ca-ES"/>
      </w:rPr>
    </w:pPr>
  </w:p>
  <w:p w14:paraId="30D5FBB1" w14:textId="3B369823" w:rsidR="009735DB" w:rsidRPr="005058A9" w:rsidRDefault="00F443F1" w:rsidP="00DC7C0C">
    <w:pPr>
      <w:autoSpaceDE w:val="0"/>
      <w:autoSpaceDN w:val="0"/>
      <w:adjustRightInd w:val="0"/>
      <w:jc w:val="right"/>
      <w:rPr>
        <w:rFonts w:asciiTheme="majorHAnsi" w:hAnsiTheme="majorHAnsi" w:cstheme="majorHAnsi"/>
        <w:b/>
        <w:bCs/>
        <w:color w:val="000000"/>
        <w:sz w:val="18"/>
        <w:szCs w:val="18"/>
      </w:rPr>
    </w:pPr>
    <w:r w:rsidRPr="005058A9">
      <w:rPr>
        <w:rFonts w:asciiTheme="majorHAnsi" w:hAnsiTheme="majorHAnsi" w:cstheme="majorHAnsi"/>
        <w:b/>
        <w:bCs/>
        <w:color w:val="000000"/>
        <w:sz w:val="18"/>
        <w:szCs w:val="18"/>
      </w:rPr>
      <w:t xml:space="preserve">Compromís de </w:t>
    </w:r>
    <w:proofErr w:type="spellStart"/>
    <w:r w:rsidRPr="005058A9">
      <w:rPr>
        <w:rFonts w:asciiTheme="majorHAnsi" w:hAnsiTheme="majorHAnsi" w:cstheme="majorHAnsi"/>
        <w:b/>
        <w:bCs/>
        <w:color w:val="000000"/>
        <w:sz w:val="18"/>
        <w:szCs w:val="18"/>
      </w:rPr>
      <w:t>l’IP_versió</w:t>
    </w:r>
    <w:proofErr w:type="spellEnd"/>
    <w:r w:rsidRPr="005058A9">
      <w:rPr>
        <w:rFonts w:asciiTheme="majorHAnsi" w:hAnsiTheme="majorHAnsi" w:cstheme="majorHAnsi"/>
        <w:b/>
        <w:bCs/>
        <w:color w:val="000000"/>
        <w:sz w:val="18"/>
        <w:szCs w:val="18"/>
      </w:rPr>
      <w:t xml:space="preserve"> de data 26/09/2025</w:t>
    </w:r>
  </w:p>
  <w:p w14:paraId="64FF3C14" w14:textId="42DEF770" w:rsidR="005058A9" w:rsidRPr="008343B4" w:rsidRDefault="005058A9" w:rsidP="005058A9">
    <w:pPr>
      <w:autoSpaceDE w:val="0"/>
      <w:autoSpaceDN w:val="0"/>
      <w:adjustRightInd w:val="0"/>
      <w:rPr>
        <w:rFonts w:asciiTheme="majorHAnsi" w:hAnsiTheme="majorHAnsi" w:cstheme="majorHAnsi"/>
        <w:b/>
        <w:bCs/>
        <w:color w:val="000000"/>
        <w:sz w:val="18"/>
        <w:szCs w:val="18"/>
      </w:rPr>
    </w:pPr>
    <w:r w:rsidRPr="008343B4">
      <w:rPr>
        <w:rFonts w:asciiTheme="majorHAnsi" w:hAnsiTheme="majorHAnsi" w:cstheme="majorHAnsi"/>
        <w:b/>
        <w:bCs/>
        <w:color w:val="000000"/>
        <w:sz w:val="18"/>
        <w:szCs w:val="18"/>
      </w:rPr>
      <w:t>CE</w:t>
    </w:r>
    <w:r w:rsidR="00465CD7">
      <w:rPr>
        <w:rFonts w:asciiTheme="majorHAnsi" w:hAnsiTheme="majorHAnsi" w:cstheme="majorHAnsi"/>
        <w:b/>
        <w:bCs/>
        <w:color w:val="000000"/>
        <w:sz w:val="18"/>
        <w:szCs w:val="18"/>
      </w:rPr>
      <w:t>RM</w:t>
    </w:r>
    <w:r w:rsidRPr="008343B4">
      <w:rPr>
        <w:rFonts w:asciiTheme="majorHAnsi" w:hAnsiTheme="majorHAnsi" w:cstheme="majorHAnsi"/>
        <w:b/>
        <w:bCs/>
        <w:color w:val="000000"/>
        <w:sz w:val="18"/>
        <w:szCs w:val="18"/>
      </w:rPr>
      <w:t xml:space="preserve"> – </w:t>
    </w:r>
    <w:proofErr w:type="spellStart"/>
    <w:r w:rsidRPr="008343B4">
      <w:rPr>
        <w:rFonts w:asciiTheme="majorHAnsi" w:hAnsiTheme="majorHAnsi" w:cstheme="majorHAnsi"/>
        <w:b/>
        <w:bCs/>
        <w:color w:val="000000"/>
        <w:sz w:val="18"/>
        <w:szCs w:val="18"/>
      </w:rPr>
      <w:t>Parc</w:t>
    </w:r>
    <w:proofErr w:type="spellEnd"/>
    <w:r w:rsidRPr="008343B4">
      <w:rPr>
        <w:rFonts w:asciiTheme="majorHAnsi" w:hAnsiTheme="majorHAnsi" w:cstheme="majorHAnsi"/>
        <w:b/>
        <w:bCs/>
        <w:color w:val="000000"/>
        <w:sz w:val="18"/>
        <w:szCs w:val="18"/>
      </w:rPr>
      <w:t xml:space="preserve"> de </w:t>
    </w:r>
    <w:proofErr w:type="spellStart"/>
    <w:r w:rsidRPr="008343B4">
      <w:rPr>
        <w:rFonts w:asciiTheme="majorHAnsi" w:hAnsiTheme="majorHAnsi" w:cstheme="majorHAnsi"/>
        <w:b/>
        <w:bCs/>
        <w:color w:val="000000"/>
        <w:sz w:val="18"/>
        <w:szCs w:val="18"/>
      </w:rPr>
      <w:t>Salut</w:t>
    </w:r>
    <w:proofErr w:type="spellEnd"/>
    <w:r w:rsidRPr="008343B4">
      <w:rPr>
        <w:rFonts w:asciiTheme="majorHAnsi" w:hAnsiTheme="majorHAnsi" w:cstheme="majorHAnsi"/>
        <w:b/>
        <w:bCs/>
        <w:color w:val="000000"/>
        <w:sz w:val="18"/>
        <w:szCs w:val="18"/>
      </w:rPr>
      <w:t xml:space="preserve"> MAR</w:t>
    </w:r>
  </w:p>
  <w:p w14:paraId="2EB0C8B2" w14:textId="77777777" w:rsidR="005058A9" w:rsidRPr="008343B4" w:rsidRDefault="005058A9" w:rsidP="005058A9">
    <w:pPr>
      <w:autoSpaceDE w:val="0"/>
      <w:autoSpaceDN w:val="0"/>
      <w:adjustRightInd w:val="0"/>
      <w:rPr>
        <w:rFonts w:asciiTheme="majorHAnsi" w:hAnsiTheme="majorHAnsi" w:cstheme="majorHAnsi"/>
        <w:color w:val="000000"/>
        <w:sz w:val="18"/>
        <w:szCs w:val="18"/>
      </w:rPr>
    </w:pPr>
    <w:r w:rsidRPr="008343B4">
      <w:rPr>
        <w:rFonts w:asciiTheme="majorHAnsi" w:hAnsiTheme="majorHAnsi" w:cstheme="majorHAnsi"/>
        <w:color w:val="000000"/>
        <w:sz w:val="18"/>
        <w:szCs w:val="18"/>
      </w:rPr>
      <w:t xml:space="preserve">Dr. </w:t>
    </w:r>
    <w:proofErr w:type="spellStart"/>
    <w:r w:rsidRPr="008343B4">
      <w:rPr>
        <w:rFonts w:asciiTheme="majorHAnsi" w:hAnsiTheme="majorHAnsi" w:cstheme="majorHAnsi"/>
        <w:color w:val="000000"/>
        <w:sz w:val="18"/>
        <w:szCs w:val="18"/>
      </w:rPr>
      <w:t>Aiguader</w:t>
    </w:r>
    <w:proofErr w:type="spellEnd"/>
    <w:r w:rsidRPr="008343B4">
      <w:rPr>
        <w:rFonts w:asciiTheme="majorHAnsi" w:hAnsiTheme="majorHAnsi" w:cstheme="majorHAnsi"/>
        <w:color w:val="000000"/>
        <w:sz w:val="18"/>
        <w:szCs w:val="18"/>
      </w:rPr>
      <w:t xml:space="preserve">, 88 </w:t>
    </w:r>
    <w:r w:rsidRPr="008343B4">
      <w:rPr>
        <w:rFonts w:asciiTheme="majorHAnsi" w:hAnsiTheme="majorHAnsi" w:cstheme="majorHAnsi"/>
        <w:color w:val="0000FF"/>
        <w:sz w:val="18"/>
        <w:szCs w:val="18"/>
      </w:rPr>
      <w:t>I</w:t>
    </w:r>
    <w:r w:rsidRPr="008343B4">
      <w:rPr>
        <w:rFonts w:asciiTheme="majorHAnsi" w:hAnsiTheme="majorHAnsi" w:cstheme="majorHAnsi"/>
        <w:color w:val="000000"/>
        <w:sz w:val="18"/>
        <w:szCs w:val="18"/>
      </w:rPr>
      <w:t xml:space="preserve"> 08003 Barcelona </w:t>
    </w:r>
    <w:r w:rsidRPr="008343B4">
      <w:rPr>
        <w:rFonts w:asciiTheme="majorHAnsi" w:hAnsiTheme="majorHAnsi" w:cstheme="majorHAnsi"/>
        <w:color w:val="0000FF"/>
        <w:sz w:val="18"/>
        <w:szCs w:val="18"/>
      </w:rPr>
      <w:t>I</w:t>
    </w:r>
    <w:r w:rsidRPr="008343B4">
      <w:rPr>
        <w:rFonts w:asciiTheme="majorHAnsi" w:hAnsiTheme="majorHAnsi" w:cstheme="majorHAnsi"/>
        <w:color w:val="000000"/>
        <w:sz w:val="18"/>
        <w:szCs w:val="18"/>
      </w:rPr>
      <w:t xml:space="preserve"> </w:t>
    </w:r>
    <w:proofErr w:type="spellStart"/>
    <w:r w:rsidRPr="008343B4">
      <w:rPr>
        <w:rFonts w:asciiTheme="majorHAnsi" w:hAnsiTheme="majorHAnsi" w:cstheme="majorHAnsi"/>
        <w:color w:val="000000"/>
        <w:sz w:val="18"/>
        <w:szCs w:val="18"/>
      </w:rPr>
      <w:t>Telèfon</w:t>
    </w:r>
    <w:proofErr w:type="spellEnd"/>
    <w:r w:rsidRPr="008343B4">
      <w:rPr>
        <w:rFonts w:asciiTheme="majorHAnsi" w:hAnsiTheme="majorHAnsi" w:cstheme="majorHAnsi"/>
        <w:color w:val="000000"/>
        <w:sz w:val="18"/>
        <w:szCs w:val="18"/>
      </w:rPr>
      <w:t xml:space="preserve"> 93 316 06 77 </w:t>
    </w:r>
    <w:r w:rsidRPr="008343B4">
      <w:rPr>
        <w:rFonts w:asciiTheme="majorHAnsi" w:hAnsiTheme="majorHAnsi" w:cstheme="majorHAnsi"/>
        <w:color w:val="0000FF"/>
        <w:sz w:val="18"/>
        <w:szCs w:val="18"/>
      </w:rPr>
      <w:t>I</w:t>
    </w:r>
    <w:r w:rsidRPr="008343B4">
      <w:rPr>
        <w:rFonts w:asciiTheme="majorHAnsi" w:hAnsiTheme="majorHAnsi" w:cstheme="majorHAnsi"/>
        <w:b/>
        <w:bCs/>
        <w:color w:val="000000"/>
        <w:sz w:val="18"/>
        <w:szCs w:val="18"/>
      </w:rPr>
      <w:t xml:space="preserve"> </w:t>
    </w:r>
    <w:r w:rsidRPr="008343B4">
      <w:rPr>
        <w:rFonts w:asciiTheme="majorHAnsi" w:hAnsiTheme="majorHAnsi" w:cstheme="majorHAnsi"/>
        <w:color w:val="000000"/>
        <w:sz w:val="18"/>
        <w:szCs w:val="18"/>
      </w:rPr>
      <w:t>Fax 93 316 06 36</w:t>
    </w:r>
  </w:p>
  <w:p w14:paraId="5A114E8C" w14:textId="779511B2" w:rsidR="005058A9" w:rsidRPr="00DC7C0C" w:rsidRDefault="005C1414">
    <w:pPr>
      <w:pStyle w:val="Piedepgina"/>
      <w:rPr>
        <w:rFonts w:asciiTheme="majorHAnsi" w:hAnsiTheme="majorHAnsi" w:cstheme="majorHAnsi"/>
        <w:sz w:val="18"/>
        <w:szCs w:val="18"/>
      </w:rPr>
    </w:pPr>
    <w:hyperlink r:id="rId1" w:history="1">
      <w:r w:rsidR="005058A9" w:rsidRPr="008343B4">
        <w:rPr>
          <w:rStyle w:val="Hipervnculo"/>
          <w:rFonts w:asciiTheme="majorHAnsi" w:hAnsiTheme="majorHAnsi" w:cstheme="majorHAnsi"/>
          <w:sz w:val="18"/>
          <w:szCs w:val="18"/>
        </w:rPr>
        <w:t>ceic-psmar@researchmar.net</w:t>
      </w:r>
    </w:hyperlink>
    <w:r w:rsidR="005058A9" w:rsidRPr="008343B4">
      <w:rPr>
        <w:rFonts w:asciiTheme="majorHAnsi" w:hAnsiTheme="majorHAnsi" w:cstheme="majorHAnsi"/>
        <w:color w:val="0000FF"/>
        <w:sz w:val="18"/>
        <w:szCs w:val="18"/>
      </w:rPr>
      <w:t xml:space="preserve"> | </w:t>
    </w:r>
    <w:hyperlink r:id="rId2" w:history="1">
      <w:r w:rsidR="005058A9" w:rsidRPr="008343B4">
        <w:rPr>
          <w:rFonts w:asciiTheme="majorHAnsi" w:hAnsiTheme="majorHAnsi" w:cstheme="majorHAnsi"/>
          <w:color w:val="0000FF"/>
          <w:sz w:val="18"/>
          <w:szCs w:val="18"/>
          <w:u w:val="single"/>
        </w:rPr>
        <w:t xml:space="preserve">Comitè ètic d'investigació clínica - Hospital del Mar Research </w:t>
      </w:r>
      <w:proofErr w:type="spellStart"/>
      <w:r w:rsidR="005058A9" w:rsidRPr="008343B4">
        <w:rPr>
          <w:rFonts w:asciiTheme="majorHAnsi" w:hAnsiTheme="majorHAnsi" w:cstheme="majorHAnsi"/>
          <w:color w:val="0000FF"/>
          <w:sz w:val="18"/>
          <w:szCs w:val="18"/>
          <w:u w:val="single"/>
        </w:rPr>
        <w:t>Institute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390E7" w14:textId="77777777" w:rsidR="005C1414" w:rsidRDefault="005C1414">
      <w:r>
        <w:separator/>
      </w:r>
    </w:p>
  </w:footnote>
  <w:footnote w:type="continuationSeparator" w:id="0">
    <w:p w14:paraId="135CEBAD" w14:textId="77777777" w:rsidR="005C1414" w:rsidRDefault="005C1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795B7" w14:textId="3D545D90" w:rsidR="003702EB" w:rsidRDefault="00D64BFE" w:rsidP="008D3851">
    <w:pPr>
      <w:pStyle w:val="Encabezado"/>
      <w:tabs>
        <w:tab w:val="left" w:pos="180"/>
      </w:tabs>
    </w:pPr>
    <w:r>
      <w:rPr>
        <w:noProof/>
      </w:rPr>
      <w:drawing>
        <wp:inline distT="0" distB="0" distL="0" distR="0" wp14:anchorId="1CA5EED7" wp14:editId="24C866FA">
          <wp:extent cx="1691640" cy="385321"/>
          <wp:effectExtent l="0" t="0" r="381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076" cy="412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</w:t>
    </w:r>
    <w:r>
      <w:rPr>
        <w:noProof/>
      </w:rPr>
      <w:drawing>
        <wp:inline distT="0" distB="0" distL="0" distR="0" wp14:anchorId="3723597D" wp14:editId="622CF3FD">
          <wp:extent cx="1706880" cy="390602"/>
          <wp:effectExtent l="0" t="0" r="7620" b="9525"/>
          <wp:docPr id="12" name="Imagen 12" descr="Hospital del Mar - Parc de Salut 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spital del Mar - Parc de Salut Mar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8" t="31421" r="10615" b="32163"/>
                  <a:stretch/>
                </pic:blipFill>
                <pic:spPr bwMode="auto">
                  <a:xfrm>
                    <a:off x="0" y="0"/>
                    <a:ext cx="1790003" cy="409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961F52" w14:textId="77777777" w:rsidR="00B353D5" w:rsidRDefault="00B353D5" w:rsidP="008D3851">
    <w:pPr>
      <w:pStyle w:val="Encabezado"/>
      <w:tabs>
        <w:tab w:val="left" w:pos="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960DF"/>
    <w:multiLevelType w:val="hybridMultilevel"/>
    <w:tmpl w:val="D57EF81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FE1A26"/>
    <w:multiLevelType w:val="hybridMultilevel"/>
    <w:tmpl w:val="97EE2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F3668"/>
    <w:multiLevelType w:val="hybridMultilevel"/>
    <w:tmpl w:val="09B0F152"/>
    <w:lvl w:ilvl="0" w:tplc="06A64B5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0209C"/>
    <w:multiLevelType w:val="hybridMultilevel"/>
    <w:tmpl w:val="66EE3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724B6"/>
    <w:multiLevelType w:val="hybridMultilevel"/>
    <w:tmpl w:val="36328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421C0"/>
    <w:multiLevelType w:val="hybridMultilevel"/>
    <w:tmpl w:val="27485C90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C4A14"/>
    <w:multiLevelType w:val="hybridMultilevel"/>
    <w:tmpl w:val="4B60F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662FF"/>
    <w:multiLevelType w:val="hybridMultilevel"/>
    <w:tmpl w:val="5E7066EC"/>
    <w:lvl w:ilvl="0" w:tplc="AA20250A">
      <w:start w:val="2006"/>
      <w:numFmt w:val="bullet"/>
      <w:lvlText w:val="-"/>
      <w:lvlJc w:val="left"/>
      <w:pPr>
        <w:ind w:left="480" w:hanging="360"/>
      </w:pPr>
      <w:rPr>
        <w:rFonts w:ascii="Tahoma" w:eastAsia="Times New Roman" w:hAnsi="Tahoma" w:cs="Tahoma" w:hint="default"/>
      </w:rPr>
    </w:lvl>
    <w:lvl w:ilvl="1" w:tplc="0403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5ED3193C"/>
    <w:multiLevelType w:val="hybridMultilevel"/>
    <w:tmpl w:val="94202B20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3D"/>
    <w:rsid w:val="0000474D"/>
    <w:rsid w:val="000157EB"/>
    <w:rsid w:val="00036DFC"/>
    <w:rsid w:val="00053F32"/>
    <w:rsid w:val="000551FF"/>
    <w:rsid w:val="000568E8"/>
    <w:rsid w:val="000809A1"/>
    <w:rsid w:val="000916A0"/>
    <w:rsid w:val="000A671E"/>
    <w:rsid w:val="000B7E27"/>
    <w:rsid w:val="000E78A0"/>
    <w:rsid w:val="000E7AB6"/>
    <w:rsid w:val="001058A2"/>
    <w:rsid w:val="0011081A"/>
    <w:rsid w:val="001170D4"/>
    <w:rsid w:val="00135F43"/>
    <w:rsid w:val="0014573F"/>
    <w:rsid w:val="00171748"/>
    <w:rsid w:val="00195766"/>
    <w:rsid w:val="001B2591"/>
    <w:rsid w:val="001C10D6"/>
    <w:rsid w:val="001C3C3F"/>
    <w:rsid w:val="001D073F"/>
    <w:rsid w:val="001D1AFD"/>
    <w:rsid w:val="001E1751"/>
    <w:rsid w:val="001F38D2"/>
    <w:rsid w:val="00210932"/>
    <w:rsid w:val="00217E59"/>
    <w:rsid w:val="00231108"/>
    <w:rsid w:val="00240231"/>
    <w:rsid w:val="00276336"/>
    <w:rsid w:val="002A38AF"/>
    <w:rsid w:val="002A4D6A"/>
    <w:rsid w:val="002B205A"/>
    <w:rsid w:val="002B4397"/>
    <w:rsid w:val="002B49A3"/>
    <w:rsid w:val="002C49C5"/>
    <w:rsid w:val="002C581F"/>
    <w:rsid w:val="002F31E3"/>
    <w:rsid w:val="00323B5F"/>
    <w:rsid w:val="00344434"/>
    <w:rsid w:val="003460CE"/>
    <w:rsid w:val="0035404B"/>
    <w:rsid w:val="00360D8D"/>
    <w:rsid w:val="00362612"/>
    <w:rsid w:val="003702EB"/>
    <w:rsid w:val="00393631"/>
    <w:rsid w:val="003B213C"/>
    <w:rsid w:val="003B5306"/>
    <w:rsid w:val="003B7E3D"/>
    <w:rsid w:val="003D6B4F"/>
    <w:rsid w:val="003F2661"/>
    <w:rsid w:val="003F416B"/>
    <w:rsid w:val="003F5185"/>
    <w:rsid w:val="003F5C10"/>
    <w:rsid w:val="0040142F"/>
    <w:rsid w:val="00423A36"/>
    <w:rsid w:val="0043674D"/>
    <w:rsid w:val="00442077"/>
    <w:rsid w:val="00465CD7"/>
    <w:rsid w:val="004825FE"/>
    <w:rsid w:val="00494991"/>
    <w:rsid w:val="004A41FB"/>
    <w:rsid w:val="004C1046"/>
    <w:rsid w:val="004C7E33"/>
    <w:rsid w:val="004F0643"/>
    <w:rsid w:val="004F0E9F"/>
    <w:rsid w:val="005058A9"/>
    <w:rsid w:val="00510B63"/>
    <w:rsid w:val="0052616D"/>
    <w:rsid w:val="00547D55"/>
    <w:rsid w:val="0056537C"/>
    <w:rsid w:val="00584E2F"/>
    <w:rsid w:val="00594039"/>
    <w:rsid w:val="005B367C"/>
    <w:rsid w:val="005C1414"/>
    <w:rsid w:val="005D168B"/>
    <w:rsid w:val="005E12BF"/>
    <w:rsid w:val="005E46E5"/>
    <w:rsid w:val="00642C00"/>
    <w:rsid w:val="006A5D21"/>
    <w:rsid w:val="006B2303"/>
    <w:rsid w:val="006E45C7"/>
    <w:rsid w:val="0073021F"/>
    <w:rsid w:val="007419B4"/>
    <w:rsid w:val="0075343D"/>
    <w:rsid w:val="00753A96"/>
    <w:rsid w:val="00773097"/>
    <w:rsid w:val="00777668"/>
    <w:rsid w:val="0078612A"/>
    <w:rsid w:val="007929C1"/>
    <w:rsid w:val="007A4502"/>
    <w:rsid w:val="007C3C4E"/>
    <w:rsid w:val="007C530B"/>
    <w:rsid w:val="007D0CA0"/>
    <w:rsid w:val="007F14FC"/>
    <w:rsid w:val="00821039"/>
    <w:rsid w:val="00825BF5"/>
    <w:rsid w:val="008464B2"/>
    <w:rsid w:val="00853613"/>
    <w:rsid w:val="00864D41"/>
    <w:rsid w:val="008761AE"/>
    <w:rsid w:val="008B1EAF"/>
    <w:rsid w:val="008B7818"/>
    <w:rsid w:val="008B7E4A"/>
    <w:rsid w:val="008C37B6"/>
    <w:rsid w:val="008C7C33"/>
    <w:rsid w:val="008D0566"/>
    <w:rsid w:val="008D3851"/>
    <w:rsid w:val="008E29D5"/>
    <w:rsid w:val="008E4F6C"/>
    <w:rsid w:val="008E53CE"/>
    <w:rsid w:val="008F47A9"/>
    <w:rsid w:val="009041BA"/>
    <w:rsid w:val="00915EA0"/>
    <w:rsid w:val="0092510F"/>
    <w:rsid w:val="00943757"/>
    <w:rsid w:val="00965DA0"/>
    <w:rsid w:val="009735DB"/>
    <w:rsid w:val="00973EE0"/>
    <w:rsid w:val="00975844"/>
    <w:rsid w:val="00992379"/>
    <w:rsid w:val="009D585E"/>
    <w:rsid w:val="009F215E"/>
    <w:rsid w:val="009F2712"/>
    <w:rsid w:val="009F43CE"/>
    <w:rsid w:val="00A1627C"/>
    <w:rsid w:val="00A56478"/>
    <w:rsid w:val="00A91A43"/>
    <w:rsid w:val="00AC22A6"/>
    <w:rsid w:val="00AC4685"/>
    <w:rsid w:val="00AD366E"/>
    <w:rsid w:val="00AD701F"/>
    <w:rsid w:val="00AE3E1C"/>
    <w:rsid w:val="00AF3417"/>
    <w:rsid w:val="00AF4DED"/>
    <w:rsid w:val="00B10727"/>
    <w:rsid w:val="00B152DC"/>
    <w:rsid w:val="00B25C63"/>
    <w:rsid w:val="00B30101"/>
    <w:rsid w:val="00B353D5"/>
    <w:rsid w:val="00B42392"/>
    <w:rsid w:val="00B46519"/>
    <w:rsid w:val="00B51E71"/>
    <w:rsid w:val="00B62BE2"/>
    <w:rsid w:val="00B6378C"/>
    <w:rsid w:val="00B852F4"/>
    <w:rsid w:val="00B866DD"/>
    <w:rsid w:val="00BC75A9"/>
    <w:rsid w:val="00BF415A"/>
    <w:rsid w:val="00BF49B0"/>
    <w:rsid w:val="00C509EE"/>
    <w:rsid w:val="00C54BEB"/>
    <w:rsid w:val="00C77190"/>
    <w:rsid w:val="00C80341"/>
    <w:rsid w:val="00C82C61"/>
    <w:rsid w:val="00C837FC"/>
    <w:rsid w:val="00CA1A79"/>
    <w:rsid w:val="00CA37D4"/>
    <w:rsid w:val="00CB2439"/>
    <w:rsid w:val="00CB5C71"/>
    <w:rsid w:val="00CC6543"/>
    <w:rsid w:val="00CD1A6C"/>
    <w:rsid w:val="00CD400A"/>
    <w:rsid w:val="00CE0D2F"/>
    <w:rsid w:val="00CE4D06"/>
    <w:rsid w:val="00CF4C70"/>
    <w:rsid w:val="00D0316B"/>
    <w:rsid w:val="00D22737"/>
    <w:rsid w:val="00D24A8B"/>
    <w:rsid w:val="00D250B6"/>
    <w:rsid w:val="00D27594"/>
    <w:rsid w:val="00D313C8"/>
    <w:rsid w:val="00D64BFE"/>
    <w:rsid w:val="00D77596"/>
    <w:rsid w:val="00D905B3"/>
    <w:rsid w:val="00DC72D6"/>
    <w:rsid w:val="00DC7C0C"/>
    <w:rsid w:val="00DF0F3D"/>
    <w:rsid w:val="00E146B3"/>
    <w:rsid w:val="00E1508B"/>
    <w:rsid w:val="00E171B2"/>
    <w:rsid w:val="00E22BF7"/>
    <w:rsid w:val="00E448A5"/>
    <w:rsid w:val="00E66566"/>
    <w:rsid w:val="00E67A54"/>
    <w:rsid w:val="00E745AD"/>
    <w:rsid w:val="00E74724"/>
    <w:rsid w:val="00E877DD"/>
    <w:rsid w:val="00EC1733"/>
    <w:rsid w:val="00EC7466"/>
    <w:rsid w:val="00EE4E01"/>
    <w:rsid w:val="00EE7A0E"/>
    <w:rsid w:val="00EF720B"/>
    <w:rsid w:val="00F02F6E"/>
    <w:rsid w:val="00F1442F"/>
    <w:rsid w:val="00F14E57"/>
    <w:rsid w:val="00F24509"/>
    <w:rsid w:val="00F268F1"/>
    <w:rsid w:val="00F364A3"/>
    <w:rsid w:val="00F443F1"/>
    <w:rsid w:val="00F44A51"/>
    <w:rsid w:val="00F67480"/>
    <w:rsid w:val="00F704F4"/>
    <w:rsid w:val="00F70FEF"/>
    <w:rsid w:val="00F77F35"/>
    <w:rsid w:val="00F81E92"/>
    <w:rsid w:val="00FA5547"/>
    <w:rsid w:val="00FB2E9F"/>
    <w:rsid w:val="00FD3DE8"/>
    <w:rsid w:val="00FE52C0"/>
    <w:rsid w:val="00FF06A8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3E8A89"/>
  <w15:chartTrackingRefBased/>
  <w15:docId w15:val="{BC0096B4-2315-49FB-8DF2-13D8AE54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42C00"/>
    <w:pPr>
      <w:keepNext/>
      <w:widowControl w:val="0"/>
      <w:suppressAutoHyphens/>
      <w:jc w:val="center"/>
      <w:outlineLvl w:val="0"/>
    </w:pPr>
    <w:rPr>
      <w:rFonts w:ascii="Courier New" w:hAnsi="Courier New"/>
      <w:b/>
      <w:sz w:val="28"/>
      <w:szCs w:val="20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B7E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8D3851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nhideWhenUsed/>
    <w:rsid w:val="008B1EAF"/>
    <w:pPr>
      <w:widowControl w:val="0"/>
      <w:suppressAutoHyphens/>
      <w:ind w:left="-284"/>
      <w:jc w:val="both"/>
    </w:pPr>
    <w:rPr>
      <w:rFonts w:ascii="Courier New" w:hAnsi="Courier New"/>
      <w:spacing w:val="-2"/>
      <w:sz w:val="22"/>
      <w:szCs w:val="20"/>
    </w:rPr>
  </w:style>
  <w:style w:type="character" w:customStyle="1" w:styleId="SangradetextonormalCar">
    <w:name w:val="Sangría de texto normal Car"/>
    <w:link w:val="Sangradetextonormal"/>
    <w:rsid w:val="008B1EAF"/>
    <w:rPr>
      <w:rFonts w:ascii="Courier New" w:hAnsi="Courier New"/>
      <w:spacing w:val="-2"/>
      <w:sz w:val="22"/>
    </w:rPr>
  </w:style>
  <w:style w:type="character" w:customStyle="1" w:styleId="Ttulo1Car">
    <w:name w:val="Título 1 Car"/>
    <w:link w:val="Ttulo1"/>
    <w:rsid w:val="00642C00"/>
    <w:rPr>
      <w:rFonts w:ascii="Courier New" w:hAnsi="Courier New"/>
      <w:b/>
      <w:sz w:val="28"/>
    </w:rPr>
  </w:style>
  <w:style w:type="paragraph" w:styleId="Prrafodelista">
    <w:name w:val="List Paragraph"/>
    <w:basedOn w:val="Normal"/>
    <w:uiPriority w:val="34"/>
    <w:qFormat/>
    <w:rsid w:val="00DF0F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F0F3D"/>
    <w:pPr>
      <w:autoSpaceDE w:val="0"/>
      <w:autoSpaceDN w:val="0"/>
      <w:adjustRightInd w:val="0"/>
    </w:pPr>
    <w:rPr>
      <w:rFonts w:ascii="Minion" w:hAnsi="Minion" w:cs="Minion"/>
      <w:color w:val="000000"/>
      <w:sz w:val="24"/>
      <w:szCs w:val="24"/>
    </w:rPr>
  </w:style>
  <w:style w:type="character" w:customStyle="1" w:styleId="Ttulo2Car">
    <w:name w:val="Título 2 Car"/>
    <w:link w:val="Ttulo2"/>
    <w:semiHidden/>
    <w:rsid w:val="008B7E4A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8B7E4A"/>
    <w:pPr>
      <w:spacing w:after="120"/>
    </w:pPr>
  </w:style>
  <w:style w:type="character" w:customStyle="1" w:styleId="TextoindependienteCar">
    <w:name w:val="Texto independiente Car"/>
    <w:link w:val="Textoindependiente"/>
    <w:rsid w:val="008B7E4A"/>
    <w:rPr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510B63"/>
    <w:pPr>
      <w:spacing w:line="360" w:lineRule="auto"/>
      <w:jc w:val="center"/>
    </w:pPr>
    <w:rPr>
      <w:rFonts w:ascii="Arial" w:hAnsi="Arial"/>
      <w:b/>
      <w:bCs/>
      <w:sz w:val="22"/>
      <w:szCs w:val="20"/>
    </w:rPr>
  </w:style>
  <w:style w:type="character" w:customStyle="1" w:styleId="TtuloCar">
    <w:name w:val="Título Car"/>
    <w:link w:val="Ttulo"/>
    <w:rsid w:val="00510B63"/>
    <w:rPr>
      <w:rFonts w:ascii="Arial" w:hAnsi="Arial"/>
      <w:b/>
      <w:bCs/>
      <w:sz w:val="22"/>
    </w:rPr>
  </w:style>
  <w:style w:type="character" w:customStyle="1" w:styleId="EncabezadoCar">
    <w:name w:val="Encabezado Car"/>
    <w:link w:val="Encabezado"/>
    <w:rsid w:val="00510B63"/>
    <w:rPr>
      <w:sz w:val="24"/>
      <w:szCs w:val="24"/>
    </w:rPr>
  </w:style>
  <w:style w:type="table" w:styleId="Tablaconcuadrcula">
    <w:name w:val="Table Grid"/>
    <w:basedOn w:val="Tablanormal"/>
    <w:rsid w:val="00442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5058A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mim.cat/comitesetics/ceic/index.html" TargetMode="External"/><Relationship Id="rId1" Type="http://schemas.openxmlformats.org/officeDocument/2006/relationships/hyperlink" Target="mailto:ceic-psmar@researchmar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18184-0F4D-462F-98B1-84995499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i cognoms (persona destinatària)</vt:lpstr>
    </vt:vector>
  </TitlesOfParts>
  <Company>Dark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cognoms (persona destinatària)</dc:title>
  <dc:subject/>
  <dc:creator>PC-Laura</dc:creator>
  <cp:keywords/>
  <dc:description/>
  <cp:lastModifiedBy>Cristina Llop Julià</cp:lastModifiedBy>
  <cp:revision>15</cp:revision>
  <cp:lastPrinted>2018-02-20T08:01:00Z</cp:lastPrinted>
  <dcterms:created xsi:type="dcterms:W3CDTF">2021-01-27T13:09:00Z</dcterms:created>
  <dcterms:modified xsi:type="dcterms:W3CDTF">2025-09-26T07:41:00Z</dcterms:modified>
</cp:coreProperties>
</file>